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6"/>
        <w:gridCol w:w="4996"/>
        <w:gridCol w:w="2340"/>
      </w:tblGrid>
      <w:tr w:rsidR="000D18A5" w:rsidRPr="00CF56BC" w:rsidTr="00CF56BC">
        <w:tc>
          <w:tcPr>
            <w:tcW w:w="1188" w:type="pct"/>
            <w:shd w:val="clear" w:color="auto" w:fill="92CDDC"/>
          </w:tcPr>
          <w:p w:rsidR="000D18A5" w:rsidRPr="00CF56BC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812" w:type="pct"/>
            <w:gridSpan w:val="2"/>
            <w:shd w:val="clear" w:color="auto" w:fill="92CDDC"/>
          </w:tcPr>
          <w:p w:rsidR="000D18A5" w:rsidRPr="00CF56BC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CF56BC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CF56BC" w:rsidTr="00CF56BC">
        <w:tc>
          <w:tcPr>
            <w:tcW w:w="1188" w:type="pct"/>
            <w:shd w:val="clear" w:color="auto" w:fill="auto"/>
          </w:tcPr>
          <w:p w:rsidR="000D18A5" w:rsidRPr="00CF56BC" w:rsidRDefault="000D18A5" w:rsidP="00CF56BC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812" w:type="pct"/>
            <w:gridSpan w:val="2"/>
            <w:shd w:val="clear" w:color="auto" w:fill="auto"/>
          </w:tcPr>
          <w:p w:rsidR="000D18A5" w:rsidRPr="00CF56BC" w:rsidRDefault="00CA22A3" w:rsidP="00F73189">
            <w:pPr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CF56BC">
              <w:rPr>
                <w:rFonts w:ascii="Barlow SK" w:hAnsi="Barlow SK" w:cs="Calibri"/>
                <w:b/>
                <w:bCs/>
                <w:sz w:val="20"/>
                <w:szCs w:val="20"/>
              </w:rPr>
              <w:t>33.</w:t>
            </w:r>
            <w:r w:rsidR="00403D59" w:rsidRPr="00CF56BC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r w:rsidRPr="00CF56BC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Naseljenost svijeta</w:t>
            </w:r>
          </w:p>
        </w:tc>
      </w:tr>
      <w:tr w:rsidR="000D18A5" w:rsidRPr="00CF56BC" w:rsidTr="00CF56BC">
        <w:tc>
          <w:tcPr>
            <w:tcW w:w="1188" w:type="pct"/>
            <w:shd w:val="clear" w:color="auto" w:fill="auto"/>
          </w:tcPr>
          <w:p w:rsidR="000D18A5" w:rsidRPr="00CF56BC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812" w:type="pct"/>
            <w:gridSpan w:val="2"/>
            <w:shd w:val="clear" w:color="auto" w:fill="auto"/>
          </w:tcPr>
          <w:p w:rsidR="000D18A5" w:rsidRPr="00CF56BC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CF56BC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CF56BC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CF56BC" w:rsidTr="00CF56BC">
        <w:tc>
          <w:tcPr>
            <w:tcW w:w="1188" w:type="pct"/>
            <w:shd w:val="clear" w:color="auto" w:fill="auto"/>
          </w:tcPr>
          <w:p w:rsidR="00CC0DC8" w:rsidRPr="00CF56BC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CF56BC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812" w:type="pct"/>
            <w:gridSpan w:val="2"/>
            <w:shd w:val="clear" w:color="auto" w:fill="auto"/>
          </w:tcPr>
          <w:p w:rsidR="00CC0DC8" w:rsidRPr="00CF56BC" w:rsidRDefault="00E87A53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CF56BC">
              <w:rPr>
                <w:rFonts w:ascii="Barlow SK" w:hAnsi="Barlow SK"/>
                <w:i/>
                <w:iCs/>
                <w:sz w:val="20"/>
                <w:szCs w:val="20"/>
              </w:rPr>
              <w:t>obrada</w:t>
            </w:r>
            <w:proofErr w:type="spellEnd"/>
          </w:p>
        </w:tc>
      </w:tr>
      <w:tr w:rsidR="000D18A5" w:rsidRPr="00CF56BC" w:rsidTr="00CF56BC">
        <w:tc>
          <w:tcPr>
            <w:tcW w:w="1188" w:type="pct"/>
            <w:shd w:val="clear" w:color="auto" w:fill="92CDDC"/>
          </w:tcPr>
          <w:p w:rsidR="000D18A5" w:rsidRPr="00CF56BC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CF56BC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CF56BC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CF56BC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596" w:type="pct"/>
            <w:shd w:val="clear" w:color="auto" w:fill="92CDDC"/>
          </w:tcPr>
          <w:p w:rsidR="000D18A5" w:rsidRPr="00CF56BC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CF56BC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216" w:type="pct"/>
            <w:shd w:val="clear" w:color="auto" w:fill="92CDDC"/>
          </w:tcPr>
          <w:p w:rsidR="000D18A5" w:rsidRPr="00CF56BC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FA6784" w:rsidRPr="00CF56BC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CF56BC" w:rsidTr="00CF56BC">
        <w:tc>
          <w:tcPr>
            <w:tcW w:w="1188" w:type="pct"/>
            <w:shd w:val="clear" w:color="auto" w:fill="auto"/>
          </w:tcPr>
          <w:p w:rsidR="000D18A5" w:rsidRPr="00CF56BC" w:rsidRDefault="000D18A5" w:rsidP="000D18A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CA22A3" w:rsidRPr="00CF56BC" w:rsidRDefault="00CA22A3" w:rsidP="00CA22A3">
            <w:pPr>
              <w:spacing w:after="0" w:line="276" w:lineRule="auto"/>
              <w:jc w:val="both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CF56B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GEO OŠ B.A.6.1.</w:t>
            </w:r>
            <w:r w:rsidRPr="00CF56B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Učenik interpretira podatke o broju i razmještaju stanovnika i gustoći naseljenosti na primjerima iz Hrvatske i svijeta.</w:t>
            </w:r>
          </w:p>
          <w:p w:rsidR="008B2877" w:rsidRPr="00CF56BC" w:rsidRDefault="008B2877" w:rsidP="000D18A5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</w:p>
          <w:p w:rsidR="00CA22A3" w:rsidRPr="00CF56BC" w:rsidRDefault="00CA22A3" w:rsidP="00CA22A3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CF56BC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– navodi približan broj stanovnika u Hrvatskoj i svijetu</w:t>
            </w:r>
          </w:p>
          <w:p w:rsidR="00CA22A3" w:rsidRPr="00CF56BC" w:rsidRDefault="00CA22A3" w:rsidP="00CA22A3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CF56BC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- izračunava gustoću naseljenosti*</w:t>
            </w:r>
          </w:p>
          <w:p w:rsidR="00CA22A3" w:rsidRPr="00CF56BC" w:rsidRDefault="00CA22A3" w:rsidP="00CA22A3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CF56BC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– analizira linijski dijagram kretanja broja stanovnika</w:t>
            </w:r>
          </w:p>
          <w:p w:rsidR="000D18A5" w:rsidRPr="00CF56BC" w:rsidRDefault="00CA22A3" w:rsidP="00CA22A3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r w:rsidRPr="00CF56BC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– analizira tematske karte i navodi uzroke neravnomjerne naseljenosti</w:t>
            </w:r>
            <w:r w:rsidRPr="00CF56BC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596" w:type="pct"/>
            <w:shd w:val="clear" w:color="auto" w:fill="auto"/>
          </w:tcPr>
          <w:p w:rsidR="00CA22A3" w:rsidRPr="00CF56BC" w:rsidRDefault="00D614A4" w:rsidP="00CF56BC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r w:rsidR="00B702F4" w:rsidRPr="00CF56BC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 </w:t>
            </w:r>
            <w:r w:rsidR="00CA22A3"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Razgovorom s učenicima kroz pitanja utvrditi broj stanovnika na Zemlji. Učenici </w:t>
            </w:r>
            <w:r w:rsidR="00CA22A3" w:rsidRPr="00CF56B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navode</w:t>
            </w:r>
            <w:r w:rsidR="00CA22A3" w:rsidRPr="00CF56B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</w:t>
            </w:r>
            <w:r w:rsidR="00CA22A3"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broj koliko misle da ljudi živi na Zemlji te promatraju videozapis na </w:t>
            </w:r>
            <w:proofErr w:type="spellStart"/>
            <w:r w:rsidR="00CA22A3"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>YouTube</w:t>
            </w:r>
            <w:proofErr w:type="spellEnd"/>
            <w:r w:rsidR="00CA22A3"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o procjeni broja stanovnika na Zemlji: </w:t>
            </w:r>
            <w:hyperlink r:id="rId8" w:history="1">
              <w:r w:rsidR="00CA22A3" w:rsidRPr="00CF56BC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https://www.youtube.com/watch?v=B70GiD6CqN0</w:t>
              </w:r>
            </w:hyperlink>
            <w:r w:rsidR="00CA22A3"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.</w:t>
            </w:r>
          </w:p>
          <w:p w:rsidR="00E87A53" w:rsidRPr="00CF56BC" w:rsidRDefault="00E87A53" w:rsidP="00CF56BC">
            <w:pPr>
              <w:spacing w:after="0" w:line="276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CF56BC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*****</w:t>
            </w:r>
          </w:p>
          <w:p w:rsidR="00CA22A3" w:rsidRPr="00CF56BC" w:rsidRDefault="00CA22A3" w:rsidP="00CF56BC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CF56B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slušaju</w:t>
            </w:r>
            <w:r w:rsidRPr="00CF56BC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>izlaganje učitelja o procjeni broja stanovnika na Zemlji.</w:t>
            </w:r>
          </w:p>
          <w:p w:rsidR="00CA22A3" w:rsidRPr="00CF56BC" w:rsidRDefault="00CA22A3" w:rsidP="00CF56BC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CF56B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pretražuju na internetu i pronalaze</w:t>
            </w:r>
            <w:r w:rsidRPr="00CF56BC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>noviji podatak o broju stanovnika u svijetu (</w:t>
            </w:r>
            <w:hyperlink r:id="rId9" w:history="1">
              <w:r w:rsidRPr="00CF56BC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https://unstats.un.org/unsd/demographic-social/products/vitstats/index.cshtml</w:t>
              </w:r>
            </w:hyperlink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). </w:t>
            </w:r>
          </w:p>
          <w:p w:rsidR="00CA22A3" w:rsidRPr="00CF56BC" w:rsidRDefault="00CA22A3" w:rsidP="00CF56BC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Učenici </w:t>
            </w:r>
            <w:r w:rsidRPr="00CF56B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pretražuju na internetu i pronalaze</w:t>
            </w:r>
            <w:r w:rsidRPr="00CF56BC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podatak o broju stanovnika u Hrvatskoj (DZS: </w:t>
            </w:r>
            <w:hyperlink r:id="rId10" w:history="1">
              <w:r w:rsidRPr="00CF56BC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www.dzs.hr</w:t>
              </w:r>
            </w:hyperlink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)</w:t>
            </w:r>
          </w:p>
          <w:p w:rsidR="00CA22A3" w:rsidRPr="00CF56BC" w:rsidRDefault="00CA22A3" w:rsidP="00CF56BC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>- Uz pomoć teksta i grafikona (linijski dijagram) učenici</w:t>
            </w:r>
            <w:r w:rsidRPr="00CF56BC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CF56B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analiziraju</w:t>
            </w:r>
            <w:r w:rsidRPr="00CF56BC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porast broja stanovnika od početka nove ere do danas. </w:t>
            </w:r>
          </w:p>
          <w:p w:rsidR="00CA22A3" w:rsidRPr="00CF56BC" w:rsidRDefault="00CA22A3" w:rsidP="00CF56BC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-Učenici </w:t>
            </w:r>
            <w:r w:rsidRPr="00CF56B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slušaju</w:t>
            </w:r>
            <w:r w:rsidRPr="00CF56BC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izlaganje učitelja o porastu broja stanovnika u slabije razvijenim državama u svijetu. </w:t>
            </w:r>
          </w:p>
          <w:p w:rsidR="00CA22A3" w:rsidRPr="00CF56BC" w:rsidRDefault="00CA22A3" w:rsidP="00CF56BC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-Učenici </w:t>
            </w:r>
            <w:r w:rsidRPr="00CF56B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promatraju</w:t>
            </w: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videozapis o rastu broja stanovnika prema državama do 2100. godine na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>YouTube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: </w:t>
            </w:r>
            <w:hyperlink r:id="rId11" w:history="1">
              <w:r w:rsidRPr="00CF56BC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https://www.youtube.com/watch?v=pl1d-vcdnUk</w:t>
              </w:r>
            </w:hyperlink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CA22A3" w:rsidRPr="00CF56BC" w:rsidRDefault="00CA22A3" w:rsidP="00CF56BC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CF56B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slušaju</w:t>
            </w:r>
            <w:r w:rsidRPr="00CF56BC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>izlaganje učitelja o izračunavanju gustoće naseljenosti.</w:t>
            </w:r>
          </w:p>
          <w:p w:rsidR="00CA22A3" w:rsidRPr="00CF56BC" w:rsidRDefault="00CA22A3" w:rsidP="00CF56BC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CF56B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izračunavaju</w:t>
            </w:r>
            <w:r w:rsidRPr="00CF56BC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gustoću naseljenosti na primjeru podataka naseljenosti Zemlje i kopnene površine (149 milijuna km²). </w:t>
            </w:r>
          </w:p>
          <w:p w:rsidR="00CA22A3" w:rsidRPr="00CF56BC" w:rsidRDefault="00CA22A3" w:rsidP="00CF56BC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>Učenici</w:t>
            </w:r>
            <w:r w:rsidRPr="00CF56B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</w:t>
            </w:r>
            <w:r w:rsidRPr="00CF56B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izračunavaju</w:t>
            </w:r>
            <w:r w:rsidRPr="00CF56BC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prosječnu gustoću naseljenosti </w:t>
            </w: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lastRenderedPageBreak/>
              <w:t>na temelju površine i broja stanovnika Hrvatske.</w:t>
            </w:r>
          </w:p>
          <w:p w:rsidR="00CA22A3" w:rsidRPr="00CF56BC" w:rsidRDefault="00CA22A3" w:rsidP="00CF56BC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CF56B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promatraju i analiziraju</w:t>
            </w:r>
            <w:r w:rsidRPr="00CF56BC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>odnos površine i broja stanovnika po kontinentima (najgušće naseljeni i n</w:t>
            </w:r>
            <w:r w:rsidR="00CA33BC"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ajrjeđe </w:t>
            </w: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>naseljeni kontinenti)</w:t>
            </w:r>
          </w:p>
          <w:p w:rsidR="00CA22A3" w:rsidRPr="00CF56BC" w:rsidRDefault="00CA22A3" w:rsidP="00CF56BC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Uz pomoć tematske karte gustoće naseljenosti svijeta učenici </w:t>
            </w:r>
            <w:r w:rsidRPr="00CF56B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opisuju</w:t>
            </w: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gustoću naseljenosti u pojedinim dijelovima svijeta. </w:t>
            </w:r>
          </w:p>
          <w:p w:rsidR="00DE414C" w:rsidRPr="00CF56BC" w:rsidRDefault="00DE414C" w:rsidP="00CF56BC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663886" w:rsidRPr="00CF56BC" w:rsidRDefault="00CA22A3" w:rsidP="00CF56BC">
            <w:pPr>
              <w:spacing w:after="0" w:line="360" w:lineRule="auto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ponavljaju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sadržaj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kroz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zadatke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za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provjeru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učenja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korištenjem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digitalnog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alata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Wordwall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(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Čarobni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kotač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>).</w:t>
            </w:r>
          </w:p>
        </w:tc>
        <w:tc>
          <w:tcPr>
            <w:tcW w:w="1216" w:type="pct"/>
            <w:shd w:val="clear" w:color="auto" w:fill="auto"/>
          </w:tcPr>
          <w:p w:rsidR="00CA22A3" w:rsidRPr="00CF56BC" w:rsidRDefault="00CA22A3" w:rsidP="00CA22A3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CF56BC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lastRenderedPageBreak/>
              <w:t>Vrednovanje za učenje:</w:t>
            </w:r>
          </w:p>
          <w:p w:rsidR="00CA22A3" w:rsidRPr="00CF56BC" w:rsidRDefault="00CA22A3" w:rsidP="00CA22A3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>- tijekom i nakon sata učitelj prati rad i daje povratne informacije (</w:t>
            </w:r>
            <w:r w:rsidRPr="00CF56BC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umna mapa izlazna kartica digitalnih alata-</w:t>
            </w:r>
            <w:proofErr w:type="spellStart"/>
            <w:r w:rsidRPr="00CF56BC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Wordwall</w:t>
            </w:r>
            <w:proofErr w:type="spellEnd"/>
            <w:r w:rsidRPr="00CF56BC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)</w:t>
            </w:r>
          </w:p>
          <w:p w:rsidR="000D18A5" w:rsidRPr="00CF56BC" w:rsidRDefault="000D18A5" w:rsidP="009C08BE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427300" w:rsidRPr="00CF56BC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CF56BC" w:rsidTr="00CF56BC">
        <w:tc>
          <w:tcPr>
            <w:tcW w:w="5000" w:type="pct"/>
            <w:shd w:val="clear" w:color="auto" w:fill="auto"/>
          </w:tcPr>
          <w:p w:rsidR="00007638" w:rsidRPr="00CF56BC" w:rsidRDefault="00007638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CF56BC" w:rsidRPr="00ED0921" w:rsidRDefault="00CF56BC" w:rsidP="00CF56BC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89661E" w:rsidRPr="00CF56BC" w:rsidRDefault="0089661E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521EC8" w:rsidRPr="00CF56BC" w:rsidRDefault="00521EC8" w:rsidP="00521EC8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CF56BC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Naseljenost</w:t>
            </w:r>
            <w:proofErr w:type="spellEnd"/>
            <w:r w:rsidRPr="00CF56BC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svijeta</w:t>
            </w:r>
            <w:proofErr w:type="spellEnd"/>
          </w:p>
          <w:p w:rsidR="00F23640" w:rsidRPr="00CF56BC" w:rsidRDefault="00F23640" w:rsidP="00521EC8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</w:p>
          <w:p w:rsidR="00E83CF8" w:rsidRPr="00CF56BC" w:rsidRDefault="00521EC8" w:rsidP="00521EC8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CF56BC">
              <w:rPr>
                <w:rFonts w:ascii="Barlow SK" w:hAnsi="Barlow SK" w:cs="Calibri"/>
                <w:sz w:val="20"/>
                <w:szCs w:val="20"/>
              </w:rPr>
              <w:t>-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na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Zemlji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danas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živi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oko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7</w:t>
            </w:r>
            <w:proofErr w:type="gramStart"/>
            <w:r w:rsidRPr="00CF56BC">
              <w:rPr>
                <w:rFonts w:ascii="Barlow SK" w:hAnsi="Barlow SK" w:cs="Calibri"/>
                <w:sz w:val="20"/>
                <w:szCs w:val="20"/>
              </w:rPr>
              <w:t>,</w:t>
            </w:r>
            <w:r w:rsidR="00C1664C" w:rsidRPr="00CF56BC">
              <w:rPr>
                <w:rFonts w:ascii="Barlow SK" w:hAnsi="Barlow SK" w:cs="Calibri"/>
                <w:sz w:val="20"/>
                <w:szCs w:val="20"/>
              </w:rPr>
              <w:t>7</w:t>
            </w:r>
            <w:proofErr w:type="gram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milijardi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stanovnika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(201</w:t>
            </w:r>
            <w:r w:rsidR="00C1664C" w:rsidRPr="00CF56BC">
              <w:rPr>
                <w:rFonts w:ascii="Barlow SK" w:hAnsi="Barlow SK" w:cs="Calibri"/>
                <w:sz w:val="20"/>
                <w:szCs w:val="20"/>
              </w:rPr>
              <w:t>9</w:t>
            </w:r>
            <w:r w:rsidRPr="00CF56BC">
              <w:rPr>
                <w:rFonts w:ascii="Barlow SK" w:hAnsi="Barlow SK" w:cs="Calibri"/>
                <w:sz w:val="20"/>
                <w:szCs w:val="20"/>
              </w:rPr>
              <w:t>.)</w:t>
            </w:r>
          </w:p>
          <w:p w:rsidR="00521EC8" w:rsidRPr="00CF56BC" w:rsidRDefault="00521EC8" w:rsidP="00521EC8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-U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Hrvatskoj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je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prema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Popisu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2011. </w:t>
            </w:r>
            <w:proofErr w:type="spellStart"/>
            <w:proofErr w:type="gramStart"/>
            <w:r w:rsidRPr="00CF56BC">
              <w:rPr>
                <w:rFonts w:ascii="Barlow SK" w:hAnsi="Barlow SK" w:cs="Calibri"/>
                <w:sz w:val="20"/>
                <w:szCs w:val="20"/>
              </w:rPr>
              <w:t>godine</w:t>
            </w:r>
            <w:proofErr w:type="spellEnd"/>
            <w:proofErr w:type="gram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živjelo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oko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4,2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milijuna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stanovnika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>.</w:t>
            </w:r>
          </w:p>
          <w:p w:rsidR="00521EC8" w:rsidRPr="00CF56BC" w:rsidRDefault="00521EC8" w:rsidP="00521EC8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CF56BC">
              <w:rPr>
                <w:rFonts w:ascii="Barlow SK" w:hAnsi="Barlow SK" w:cs="Calibri"/>
                <w:sz w:val="20"/>
                <w:szCs w:val="20"/>
              </w:rPr>
              <w:t>-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porast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broja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stanovnika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u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slabije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razvijenim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državama</w:t>
            </w:r>
            <w:proofErr w:type="spellEnd"/>
          </w:p>
          <w:p w:rsidR="00521EC8" w:rsidRPr="00CF56BC" w:rsidRDefault="00521EC8" w:rsidP="00521EC8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4F62FC" w:rsidRPr="00CF56BC" w:rsidRDefault="00521EC8" w:rsidP="004F62FC">
            <w:pPr>
              <w:spacing w:after="0" w:line="480" w:lineRule="auto"/>
              <w:rPr>
                <w:rFonts w:ascii="Barlow SK" w:hAnsi="Barlow SK" w:cs="Times New Roman"/>
                <w:sz w:val="20"/>
                <w:szCs w:val="20"/>
              </w:rPr>
            </w:pPr>
            <w:r w:rsidRPr="00CF56BC">
              <w:rPr>
                <w:rFonts w:ascii="Barlow SK" w:hAnsi="Barlow SK" w:cs="Calibri"/>
                <w:sz w:val="20"/>
                <w:szCs w:val="20"/>
              </w:rPr>
              <w:t>-</w:t>
            </w:r>
            <w:proofErr w:type="spellStart"/>
            <w:r w:rsidRPr="00CF56BC">
              <w:rPr>
                <w:rFonts w:ascii="Barlow SK" w:hAnsi="Barlow SK" w:cs="Calibri"/>
                <w:b/>
                <w:bCs/>
                <w:sz w:val="20"/>
                <w:szCs w:val="20"/>
              </w:rPr>
              <w:t>gustoća</w:t>
            </w:r>
            <w:proofErr w:type="spellEnd"/>
            <w:r w:rsidRPr="00CF56BC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b/>
                <w:bCs/>
                <w:sz w:val="20"/>
                <w:szCs w:val="20"/>
              </w:rPr>
              <w:t>naseljenosti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–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broj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stanovnika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se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pod</w:t>
            </w:r>
            <w:r w:rsidR="00CA33BC" w:rsidRPr="00CF56BC">
              <w:rPr>
                <w:rFonts w:ascii="Barlow SK" w:hAnsi="Barlow SK" w:cs="Calibri"/>
                <w:sz w:val="20"/>
                <w:szCs w:val="20"/>
              </w:rPr>
              <w:t>i</w:t>
            </w:r>
            <w:r w:rsidRPr="00CF56BC">
              <w:rPr>
                <w:rFonts w:ascii="Barlow SK" w:hAnsi="Barlow SK" w:cs="Calibri"/>
                <w:sz w:val="20"/>
                <w:szCs w:val="20"/>
              </w:rPr>
              <w:t>jeli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s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površinom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na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kojoj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žive</w:t>
            </w:r>
            <w:proofErr w:type="spellEnd"/>
            <w:r w:rsidR="004F62FC" w:rsidRPr="00CF56BC">
              <w:rPr>
                <w:rFonts w:ascii="Barlow SK" w:hAnsi="Barlow SK" w:cs="Calibri"/>
                <w:sz w:val="20"/>
                <w:szCs w:val="20"/>
              </w:rPr>
              <w:t xml:space="preserve"> (</w:t>
            </w:r>
            <w:proofErr w:type="spellStart"/>
            <w:r w:rsidR="004F62FC" w:rsidRPr="00CF56BC">
              <w:rPr>
                <w:rFonts w:ascii="Barlow SK" w:hAnsi="Barlow SK" w:cs="Calibri"/>
                <w:i/>
                <w:iCs/>
                <w:sz w:val="20"/>
                <w:szCs w:val="20"/>
              </w:rPr>
              <w:t>stan</w:t>
            </w:r>
            <w:proofErr w:type="spellEnd"/>
            <w:r w:rsidR="004F62FC" w:rsidRPr="00CF56BC">
              <w:rPr>
                <w:rFonts w:ascii="Barlow SK" w:hAnsi="Barlow SK" w:cs="Calibri"/>
                <w:i/>
                <w:iCs/>
                <w:sz w:val="20"/>
                <w:szCs w:val="20"/>
              </w:rPr>
              <w:t>./ km</w:t>
            </w:r>
            <w:r w:rsidR="004F62FC" w:rsidRPr="00CF56BC">
              <w:rPr>
                <w:rFonts w:ascii="Barlow SK" w:hAnsi="Barlow SK" w:cs="Times New Roman"/>
                <w:i/>
                <w:iCs/>
                <w:sz w:val="20"/>
                <w:szCs w:val="20"/>
              </w:rPr>
              <w:t>²</w:t>
            </w:r>
            <w:r w:rsidR="004F62FC" w:rsidRPr="00CF56BC">
              <w:rPr>
                <w:rFonts w:ascii="Barlow SK" w:hAnsi="Barlow SK" w:cs="Times New Roman"/>
                <w:sz w:val="20"/>
                <w:szCs w:val="20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234"/>
              <w:gridCol w:w="2952"/>
              <w:gridCol w:w="3210"/>
            </w:tblGrid>
            <w:tr w:rsidR="004F62FC" w:rsidRPr="00CF56BC" w:rsidTr="00CC1914">
              <w:tc>
                <w:tcPr>
                  <w:tcW w:w="3429" w:type="dxa"/>
                  <w:shd w:val="clear" w:color="auto" w:fill="auto"/>
                </w:tcPr>
                <w:p w:rsidR="004F62FC" w:rsidRPr="00CF56BC" w:rsidRDefault="004F62FC" w:rsidP="00CC1914">
                  <w:pPr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shd w:val="clear" w:color="auto" w:fill="D9E2F3"/>
                </w:tcPr>
                <w:p w:rsidR="004F62FC" w:rsidRPr="00CF56BC" w:rsidRDefault="004F62FC" w:rsidP="00CC1914">
                  <w:pPr>
                    <w:spacing w:after="0" w:line="360" w:lineRule="auto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F56BC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Gustoća</w:t>
                  </w:r>
                  <w:proofErr w:type="spellEnd"/>
                  <w:r w:rsidRPr="00CF56BC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56BC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naseljenosti</w:t>
                  </w:r>
                  <w:proofErr w:type="spellEnd"/>
                  <w:r w:rsidRPr="00CF56BC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56BC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Zemlje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FBE4D5"/>
                </w:tcPr>
                <w:p w:rsidR="004F62FC" w:rsidRPr="00CF56BC" w:rsidRDefault="004F62FC" w:rsidP="00CC1914">
                  <w:pPr>
                    <w:spacing w:after="0" w:line="360" w:lineRule="auto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F56BC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Gustoća</w:t>
                  </w:r>
                  <w:proofErr w:type="spellEnd"/>
                  <w:r w:rsidRPr="00CF56BC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56BC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naseljenosti</w:t>
                  </w:r>
                  <w:proofErr w:type="spellEnd"/>
                  <w:r w:rsidRPr="00CF56BC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56BC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Hrvatske</w:t>
                  </w:r>
                  <w:proofErr w:type="spellEnd"/>
                </w:p>
              </w:tc>
            </w:tr>
            <w:tr w:rsidR="004F62FC" w:rsidRPr="00CF56BC" w:rsidTr="00CC1914">
              <w:tc>
                <w:tcPr>
                  <w:tcW w:w="3429" w:type="dxa"/>
                  <w:shd w:val="clear" w:color="auto" w:fill="auto"/>
                </w:tcPr>
                <w:p w:rsidR="004F62FC" w:rsidRPr="00CF56BC" w:rsidRDefault="004F62FC" w:rsidP="00CC1914">
                  <w:pPr>
                    <w:spacing w:after="0" w:line="360" w:lineRule="auto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F56BC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Broj</w:t>
                  </w:r>
                  <w:proofErr w:type="spellEnd"/>
                  <w:r w:rsidRPr="00CF56BC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56BC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stanovnika</w:t>
                  </w:r>
                  <w:proofErr w:type="spellEnd"/>
                </w:p>
              </w:tc>
              <w:tc>
                <w:tcPr>
                  <w:tcW w:w="3118" w:type="dxa"/>
                  <w:shd w:val="clear" w:color="auto" w:fill="auto"/>
                </w:tcPr>
                <w:p w:rsidR="004F62FC" w:rsidRPr="00CF56BC" w:rsidRDefault="00253603" w:rsidP="00CC1914">
                  <w:pPr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CF56BC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</w:t>
                  </w:r>
                  <w:r w:rsidR="004F62FC" w:rsidRPr="00CF56BC">
                    <w:rPr>
                      <w:rFonts w:ascii="Barlow SK" w:hAnsi="Barlow SK" w:cs="Calibri"/>
                      <w:sz w:val="20"/>
                      <w:szCs w:val="20"/>
                    </w:rPr>
                    <w:t xml:space="preserve">7 </w:t>
                  </w:r>
                  <w:r w:rsidR="002D69F2" w:rsidRPr="00CF56BC">
                    <w:rPr>
                      <w:rFonts w:ascii="Barlow SK" w:hAnsi="Barlow SK" w:cs="Calibri"/>
                      <w:sz w:val="20"/>
                      <w:szCs w:val="20"/>
                    </w:rPr>
                    <w:t>7</w:t>
                  </w:r>
                  <w:r w:rsidR="004F62FC" w:rsidRPr="00CF56BC">
                    <w:rPr>
                      <w:rFonts w:ascii="Barlow SK" w:hAnsi="Barlow SK" w:cs="Calibri"/>
                      <w:sz w:val="20"/>
                      <w:szCs w:val="20"/>
                    </w:rPr>
                    <w:t xml:space="preserve">00 000 </w:t>
                  </w:r>
                  <w:proofErr w:type="spellStart"/>
                  <w:r w:rsidR="004F62FC" w:rsidRPr="00CF56BC">
                    <w:rPr>
                      <w:rFonts w:ascii="Barlow SK" w:hAnsi="Barlow SK" w:cs="Calibri"/>
                      <w:sz w:val="20"/>
                      <w:szCs w:val="20"/>
                    </w:rPr>
                    <w:t>000</w:t>
                  </w:r>
                  <w:proofErr w:type="spellEnd"/>
                  <w:r w:rsidR="004F62FC" w:rsidRPr="00CF56BC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</w:t>
                  </w:r>
                  <w:r w:rsidR="004F62FC" w:rsidRPr="00CF56BC">
                    <w:rPr>
                      <w:rFonts w:ascii="Barlow SK" w:hAnsi="Barlow SK" w:cs="Calibri"/>
                      <w:i/>
                      <w:iCs/>
                      <w:sz w:val="20"/>
                      <w:szCs w:val="20"/>
                    </w:rPr>
                    <w:t>(</w:t>
                  </w:r>
                  <w:proofErr w:type="spellStart"/>
                  <w:r w:rsidR="004F62FC" w:rsidRPr="00CF56BC">
                    <w:rPr>
                      <w:rFonts w:ascii="Barlow SK" w:hAnsi="Barlow SK" w:cs="Calibri"/>
                      <w:i/>
                      <w:iCs/>
                      <w:sz w:val="20"/>
                      <w:szCs w:val="20"/>
                    </w:rPr>
                    <w:t>zaokruženo</w:t>
                  </w:r>
                  <w:proofErr w:type="spellEnd"/>
                  <w:r w:rsidR="004F62FC" w:rsidRPr="00CF56BC">
                    <w:rPr>
                      <w:rFonts w:ascii="Barlow SK" w:hAnsi="Barlow SK" w:cs="Calibri"/>
                      <w:i/>
                      <w:i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4F62FC" w:rsidRPr="00CF56BC" w:rsidRDefault="00253603" w:rsidP="00CC1914">
                  <w:pPr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CF56BC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 </w:t>
                  </w:r>
                  <w:r w:rsidR="004F62FC" w:rsidRPr="00CF56BC">
                    <w:rPr>
                      <w:rFonts w:ascii="Barlow SK" w:hAnsi="Barlow SK" w:cs="Calibri"/>
                      <w:sz w:val="20"/>
                      <w:szCs w:val="20"/>
                    </w:rPr>
                    <w:t>4 285 000</w:t>
                  </w:r>
                  <w:r w:rsidR="002D69F2" w:rsidRPr="00CF56BC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</w:t>
                  </w:r>
                  <w:r w:rsidR="004F62FC" w:rsidRPr="00CF56BC">
                    <w:rPr>
                      <w:rFonts w:ascii="Barlow SK" w:hAnsi="Barlow SK" w:cs="Calibri"/>
                      <w:i/>
                      <w:iCs/>
                      <w:sz w:val="20"/>
                      <w:szCs w:val="20"/>
                    </w:rPr>
                    <w:t>(</w:t>
                  </w:r>
                  <w:proofErr w:type="spellStart"/>
                  <w:r w:rsidR="004F62FC" w:rsidRPr="00CF56BC">
                    <w:rPr>
                      <w:rFonts w:ascii="Barlow SK" w:hAnsi="Barlow SK" w:cs="Calibri"/>
                      <w:i/>
                      <w:iCs/>
                      <w:sz w:val="20"/>
                      <w:szCs w:val="20"/>
                    </w:rPr>
                    <w:t>zaokruženo</w:t>
                  </w:r>
                  <w:proofErr w:type="spellEnd"/>
                  <w:r w:rsidR="004F62FC" w:rsidRPr="00CF56BC">
                    <w:rPr>
                      <w:rFonts w:ascii="Barlow SK" w:hAnsi="Barlow SK" w:cs="Calibri"/>
                      <w:i/>
                      <w:iCs/>
                      <w:sz w:val="20"/>
                      <w:szCs w:val="20"/>
                    </w:rPr>
                    <w:t>)</w:t>
                  </w:r>
                </w:p>
              </w:tc>
            </w:tr>
            <w:tr w:rsidR="004F62FC" w:rsidRPr="00CF56BC" w:rsidTr="00CC1914">
              <w:tc>
                <w:tcPr>
                  <w:tcW w:w="3429" w:type="dxa"/>
                  <w:shd w:val="clear" w:color="auto" w:fill="auto"/>
                </w:tcPr>
                <w:p w:rsidR="004F62FC" w:rsidRPr="00CF56BC" w:rsidRDefault="004F62FC" w:rsidP="00CC1914">
                  <w:pPr>
                    <w:spacing w:after="0" w:line="360" w:lineRule="auto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F56BC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Površina</w:t>
                  </w:r>
                  <w:proofErr w:type="spellEnd"/>
                  <w:r w:rsidRPr="00CF56BC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 xml:space="preserve"> (km²)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4F62FC" w:rsidRPr="00CF56BC" w:rsidRDefault="00253603" w:rsidP="00CC1914">
                  <w:pPr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CF56BC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</w:t>
                  </w:r>
                  <w:r w:rsidR="004F62FC" w:rsidRPr="00CF56BC">
                    <w:rPr>
                      <w:rFonts w:ascii="Barlow SK" w:hAnsi="Barlow SK" w:cs="Calibri"/>
                      <w:sz w:val="20"/>
                      <w:szCs w:val="20"/>
                    </w:rPr>
                    <w:t xml:space="preserve">149 000 </w:t>
                  </w:r>
                  <w:proofErr w:type="spellStart"/>
                  <w:r w:rsidR="004F62FC" w:rsidRPr="00CF56BC">
                    <w:rPr>
                      <w:rFonts w:ascii="Barlow SK" w:hAnsi="Barlow SK" w:cs="Calibri"/>
                      <w:sz w:val="20"/>
                      <w:szCs w:val="20"/>
                    </w:rPr>
                    <w:t>000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</w:tcPr>
                <w:p w:rsidR="004F62FC" w:rsidRPr="00CF56BC" w:rsidRDefault="00253603" w:rsidP="00CC1914">
                  <w:pPr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CF56BC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 </w:t>
                  </w:r>
                  <w:r w:rsidR="004F62FC" w:rsidRPr="00CF56BC">
                    <w:rPr>
                      <w:rFonts w:ascii="Barlow SK" w:hAnsi="Barlow SK" w:cs="Calibri"/>
                      <w:sz w:val="20"/>
                      <w:szCs w:val="20"/>
                    </w:rPr>
                    <w:t>56 594</w:t>
                  </w:r>
                </w:p>
              </w:tc>
            </w:tr>
            <w:tr w:rsidR="004F62FC" w:rsidRPr="00CF56BC" w:rsidTr="00CC1914">
              <w:tc>
                <w:tcPr>
                  <w:tcW w:w="3429" w:type="dxa"/>
                  <w:shd w:val="clear" w:color="auto" w:fill="auto"/>
                </w:tcPr>
                <w:p w:rsidR="00F23640" w:rsidRPr="00CF56BC" w:rsidRDefault="004F62FC" w:rsidP="00CC1914">
                  <w:pPr>
                    <w:spacing w:after="0" w:line="360" w:lineRule="auto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F56BC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Gustoća</w:t>
                  </w:r>
                  <w:proofErr w:type="spellEnd"/>
                  <w:r w:rsidRPr="00CF56BC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56BC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naseljenosti</w:t>
                  </w:r>
                  <w:proofErr w:type="spellEnd"/>
                  <w:r w:rsidR="00F23640" w:rsidRPr="00CF56BC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F23640" w:rsidRPr="00CF56BC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stan</w:t>
                  </w:r>
                  <w:proofErr w:type="spellEnd"/>
                  <w:r w:rsidR="00F23640" w:rsidRPr="00CF56BC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./ km²)</w:t>
                  </w:r>
                </w:p>
                <w:p w:rsidR="004F62FC" w:rsidRPr="00CF56BC" w:rsidRDefault="004F62FC" w:rsidP="00CC1914">
                  <w:pPr>
                    <w:spacing w:after="0" w:line="360" w:lineRule="auto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</w:tcPr>
                <w:p w:rsidR="004F62FC" w:rsidRPr="00CF56BC" w:rsidRDefault="00253603" w:rsidP="00CC1914">
                  <w:pPr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CF56BC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</w:t>
                  </w:r>
                  <w:r w:rsidR="004F62FC" w:rsidRPr="00CF56BC">
                    <w:rPr>
                      <w:rFonts w:ascii="Barlow SK" w:hAnsi="Barlow SK" w:cs="Calibri"/>
                      <w:sz w:val="20"/>
                      <w:szCs w:val="20"/>
                    </w:rPr>
                    <w:t>5</w:t>
                  </w:r>
                  <w:r w:rsidR="002D69F2" w:rsidRPr="00CF56BC">
                    <w:rPr>
                      <w:rFonts w:ascii="Barlow SK" w:hAnsi="Barlow SK" w:cs="Calibri"/>
                      <w:sz w:val="20"/>
                      <w:szCs w:val="20"/>
                    </w:rPr>
                    <w:t>1</w:t>
                  </w:r>
                  <w:r w:rsidR="004F62FC" w:rsidRPr="00CF56BC">
                    <w:rPr>
                      <w:rFonts w:ascii="Barlow SK" w:hAnsi="Barlow SK" w:cs="Calibri"/>
                      <w:sz w:val="20"/>
                      <w:szCs w:val="20"/>
                    </w:rPr>
                    <w:t>,</w:t>
                  </w:r>
                  <w:r w:rsidR="002D69F2" w:rsidRPr="00CF56BC">
                    <w:rPr>
                      <w:rFonts w:ascii="Barlow SK" w:hAnsi="Barlow SK" w:cs="Calibri"/>
                      <w:sz w:val="20"/>
                      <w:szCs w:val="20"/>
                    </w:rPr>
                    <w:t>7</w:t>
                  </w:r>
                  <w:r w:rsidR="004F62FC" w:rsidRPr="00CF56BC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</w:t>
                  </w:r>
                  <w:r w:rsidR="004F62FC" w:rsidRPr="00CF56BC">
                    <w:rPr>
                      <w:rFonts w:ascii="Barlow SK" w:hAnsi="Barlow SK" w:cs="Times New Roman"/>
                      <w:sz w:val="20"/>
                      <w:szCs w:val="20"/>
                    </w:rPr>
                    <w:t>≈</w:t>
                  </w:r>
                  <w:r w:rsidR="004F62FC" w:rsidRPr="00CF56BC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</w:t>
                  </w:r>
                  <w:r w:rsidR="004F62FC" w:rsidRPr="00CF56BC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5</w:t>
                  </w:r>
                  <w:r w:rsidR="002D69F2" w:rsidRPr="00CF56BC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4F62FC" w:rsidRPr="00CF56BC" w:rsidRDefault="00253603" w:rsidP="00CC1914">
                  <w:pPr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CF56BC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 </w:t>
                  </w:r>
                  <w:r w:rsidR="004F62FC" w:rsidRPr="00CF56BC">
                    <w:rPr>
                      <w:rFonts w:ascii="Barlow SK" w:hAnsi="Barlow SK" w:cs="Calibri"/>
                      <w:sz w:val="20"/>
                      <w:szCs w:val="20"/>
                    </w:rPr>
                    <w:t xml:space="preserve">75,7 </w:t>
                  </w:r>
                  <w:r w:rsidR="004F62FC" w:rsidRPr="00CF56BC">
                    <w:rPr>
                      <w:rFonts w:ascii="Barlow SK" w:hAnsi="Barlow SK" w:cs="Times New Roman"/>
                      <w:sz w:val="20"/>
                      <w:szCs w:val="20"/>
                    </w:rPr>
                    <w:t>≈</w:t>
                  </w:r>
                  <w:r w:rsidR="004F62FC" w:rsidRPr="00CF56BC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</w:t>
                  </w:r>
                  <w:r w:rsidR="004F62FC" w:rsidRPr="00CF56BC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76</w:t>
                  </w:r>
                </w:p>
              </w:tc>
            </w:tr>
          </w:tbl>
          <w:p w:rsidR="00521EC8" w:rsidRPr="00CF56BC" w:rsidRDefault="00521EC8" w:rsidP="00CB2F2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521EC8" w:rsidRPr="00CF56BC" w:rsidRDefault="00521EC8" w:rsidP="00CB2F2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r w:rsidRPr="00CF56BC">
              <w:rPr>
                <w:rFonts w:ascii="Barlow SK" w:hAnsi="Barlow SK" w:cs="Calibri"/>
                <w:sz w:val="20"/>
                <w:szCs w:val="20"/>
              </w:rPr>
              <w:t>-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svijet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je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nejednoliko</w:t>
            </w:r>
            <w:proofErr w:type="spellEnd"/>
            <w:r w:rsidRPr="00CF56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 w:cs="Calibri"/>
                <w:sz w:val="20"/>
                <w:szCs w:val="20"/>
              </w:rPr>
              <w:t>naseljen</w:t>
            </w:r>
            <w:proofErr w:type="spellEnd"/>
          </w:p>
          <w:p w:rsidR="00521EC8" w:rsidRPr="00CF56BC" w:rsidRDefault="00521EC8" w:rsidP="00CB2F2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</w:tbl>
    <w:p w:rsidR="000D18A5" w:rsidRPr="00CF56BC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CF56BC" w:rsidTr="00CF56BC">
        <w:tc>
          <w:tcPr>
            <w:tcW w:w="5000" w:type="pct"/>
            <w:shd w:val="clear" w:color="auto" w:fill="auto"/>
          </w:tcPr>
          <w:p w:rsidR="000D18A5" w:rsidRPr="00CF56BC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CF56BC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E85B2C" w:rsidRPr="00CF56BC" w:rsidRDefault="00E85B2C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E85B2C" w:rsidRPr="00CF56BC" w:rsidRDefault="00E85B2C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CF56BC">
              <w:rPr>
                <w:rFonts w:ascii="Barlow SK" w:hAnsi="Barlow SK"/>
                <w:b/>
                <w:bCs/>
                <w:sz w:val="20"/>
                <w:szCs w:val="20"/>
              </w:rPr>
              <w:t>ZADACI ZA PROVJERU ISHODA UČENJA</w:t>
            </w:r>
          </w:p>
          <w:p w:rsidR="00AE1155" w:rsidRPr="00CF56BC" w:rsidRDefault="00253603" w:rsidP="00253603">
            <w:pPr>
              <w:numPr>
                <w:ilvl w:val="0"/>
                <w:numId w:val="29"/>
              </w:numPr>
              <w:spacing w:after="0" w:line="276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Koliko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otprilike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F56BC">
              <w:rPr>
                <w:rFonts w:ascii="Barlow SK" w:hAnsi="Barlow SK"/>
                <w:sz w:val="20"/>
                <w:szCs w:val="20"/>
              </w:rPr>
              <w:t>danas</w:t>
            </w:r>
            <w:proofErr w:type="spellEnd"/>
            <w:proofErr w:type="gram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živi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ljudi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na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Zemlji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>?</w:t>
            </w:r>
          </w:p>
          <w:p w:rsidR="00253603" w:rsidRPr="00CF56BC" w:rsidRDefault="00253603" w:rsidP="00253603">
            <w:pPr>
              <w:numPr>
                <w:ilvl w:val="0"/>
                <w:numId w:val="29"/>
              </w:numPr>
              <w:spacing w:after="0" w:line="276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Zašto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je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navedeni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podatak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samo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procjena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broja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stanovnika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>?</w:t>
            </w:r>
          </w:p>
          <w:p w:rsidR="00253603" w:rsidRPr="00CF56BC" w:rsidRDefault="00941D6A" w:rsidP="00253603">
            <w:pPr>
              <w:numPr>
                <w:ilvl w:val="0"/>
                <w:numId w:val="29"/>
              </w:numPr>
              <w:spacing w:after="0" w:line="276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Prema</w:t>
            </w:r>
            <w:proofErr w:type="spellEnd"/>
            <w:r w:rsidR="00253603"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253603" w:rsidRPr="00CF56BC">
              <w:rPr>
                <w:rFonts w:ascii="Barlow SK" w:hAnsi="Barlow SK"/>
                <w:sz w:val="20"/>
                <w:szCs w:val="20"/>
              </w:rPr>
              <w:t>linijsk</w:t>
            </w:r>
            <w:r w:rsidRPr="00CF56BC">
              <w:rPr>
                <w:rFonts w:ascii="Barlow SK" w:hAnsi="Barlow SK"/>
                <w:sz w:val="20"/>
                <w:szCs w:val="20"/>
              </w:rPr>
              <w:t>om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253603" w:rsidRPr="00CF56BC">
              <w:rPr>
                <w:rFonts w:ascii="Barlow SK" w:hAnsi="Barlow SK"/>
                <w:sz w:val="20"/>
                <w:szCs w:val="20"/>
              </w:rPr>
              <w:t>dijagram</w:t>
            </w:r>
            <w:r w:rsidRPr="00CF56BC">
              <w:rPr>
                <w:rFonts w:ascii="Barlow SK" w:hAnsi="Barlow SK"/>
                <w:sz w:val="20"/>
                <w:szCs w:val="20"/>
              </w:rPr>
              <w:t>u</w:t>
            </w:r>
            <w:proofErr w:type="spellEnd"/>
            <w:r w:rsidR="00253603"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53603" w:rsidRPr="00CF56BC">
              <w:rPr>
                <w:rFonts w:ascii="Barlow SK" w:hAnsi="Barlow SK"/>
                <w:sz w:val="20"/>
                <w:szCs w:val="20"/>
              </w:rPr>
              <w:t>rasta</w:t>
            </w:r>
            <w:proofErr w:type="spellEnd"/>
            <w:proofErr w:type="gramEnd"/>
            <w:r w:rsidR="00253603"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253603" w:rsidRPr="00CF56BC">
              <w:rPr>
                <w:rFonts w:ascii="Barlow SK" w:hAnsi="Barlow SK"/>
                <w:sz w:val="20"/>
                <w:szCs w:val="20"/>
              </w:rPr>
              <w:t>broja</w:t>
            </w:r>
            <w:proofErr w:type="spellEnd"/>
            <w:r w:rsidR="00253603"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253603" w:rsidRPr="00CF56BC">
              <w:rPr>
                <w:rFonts w:ascii="Barlow SK" w:hAnsi="Barlow SK"/>
                <w:sz w:val="20"/>
                <w:szCs w:val="20"/>
              </w:rPr>
              <w:t>stanovnika</w:t>
            </w:r>
            <w:proofErr w:type="spellEnd"/>
            <w:r w:rsidR="00253603"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253603" w:rsidRPr="00CF56BC">
              <w:rPr>
                <w:rFonts w:ascii="Barlow SK" w:hAnsi="Barlow SK"/>
                <w:sz w:val="20"/>
                <w:szCs w:val="20"/>
              </w:rPr>
              <w:t>od</w:t>
            </w:r>
            <w:proofErr w:type="spellEnd"/>
            <w:r w:rsidR="00253603"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253603" w:rsidRPr="00CF56BC">
              <w:rPr>
                <w:rFonts w:ascii="Barlow SK" w:hAnsi="Barlow SK"/>
                <w:sz w:val="20"/>
                <w:szCs w:val="20"/>
              </w:rPr>
              <w:t>početka</w:t>
            </w:r>
            <w:proofErr w:type="spellEnd"/>
            <w:r w:rsidR="00253603"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253603" w:rsidRPr="00CF56BC">
              <w:rPr>
                <w:rFonts w:ascii="Barlow SK" w:hAnsi="Barlow SK"/>
                <w:sz w:val="20"/>
                <w:szCs w:val="20"/>
              </w:rPr>
              <w:t>nove</w:t>
            </w:r>
            <w:proofErr w:type="spellEnd"/>
            <w:r w:rsidR="00253603" w:rsidRPr="00CF56BC">
              <w:rPr>
                <w:rFonts w:ascii="Barlow SK" w:hAnsi="Barlow SK"/>
                <w:sz w:val="20"/>
                <w:szCs w:val="20"/>
              </w:rPr>
              <w:t xml:space="preserve"> ere do </w:t>
            </w:r>
            <w:proofErr w:type="spellStart"/>
            <w:r w:rsidR="00253603" w:rsidRPr="00CF56BC">
              <w:rPr>
                <w:rFonts w:ascii="Barlow SK" w:hAnsi="Barlow SK"/>
                <w:sz w:val="20"/>
                <w:szCs w:val="20"/>
              </w:rPr>
              <w:t>danas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,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kada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je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započeo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nagli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rast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broja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stanovnika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na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Zemlji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zašto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>?</w:t>
            </w:r>
          </w:p>
          <w:p w:rsidR="00253603" w:rsidRPr="00CF56BC" w:rsidRDefault="00253603" w:rsidP="00253603">
            <w:pPr>
              <w:numPr>
                <w:ilvl w:val="0"/>
                <w:numId w:val="29"/>
              </w:numPr>
              <w:spacing w:after="0" w:line="276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Kako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se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izračunava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gustoća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naseljenosti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>?</w:t>
            </w:r>
          </w:p>
          <w:p w:rsidR="00941D6A" w:rsidRPr="00CF56BC" w:rsidRDefault="00941D6A" w:rsidP="00941D6A">
            <w:pPr>
              <w:numPr>
                <w:ilvl w:val="0"/>
                <w:numId w:val="29"/>
              </w:numPr>
              <w:spacing w:after="0" w:line="276" w:lineRule="auto"/>
              <w:rPr>
                <w:rFonts w:ascii="Barlow SK" w:hAnsi="Barlow SK"/>
                <w:sz w:val="20"/>
                <w:szCs w:val="20"/>
                <w:lang w:val="hr-HR"/>
              </w:rPr>
            </w:pP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Izračunaj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gustoću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naseljenosti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CF56BC">
              <w:rPr>
                <w:rFonts w:ascii="Barlow SK" w:hAnsi="Barlow SK"/>
                <w:sz w:val="20"/>
                <w:szCs w:val="20"/>
                <w:lang w:val="hr-HR"/>
              </w:rPr>
              <w:t xml:space="preserve">jednog otoka </w:t>
            </w:r>
            <w:proofErr w:type="gramStart"/>
            <w:r w:rsidRPr="00CF56BC">
              <w:rPr>
                <w:rFonts w:ascii="Barlow SK" w:hAnsi="Barlow SK"/>
                <w:sz w:val="20"/>
                <w:szCs w:val="20"/>
                <w:lang w:val="hr-HR"/>
              </w:rPr>
              <w:t>na</w:t>
            </w:r>
            <w:proofErr w:type="gramEnd"/>
            <w:r w:rsidRPr="00CF56BC">
              <w:rPr>
                <w:rFonts w:ascii="Barlow SK" w:hAnsi="Barlow SK"/>
                <w:sz w:val="20"/>
                <w:szCs w:val="20"/>
                <w:lang w:val="hr-HR"/>
              </w:rPr>
              <w:t xml:space="preserve"> čijoj površini od 850 km² živi 3 400 stanovnika. </w:t>
            </w:r>
          </w:p>
          <w:p w:rsidR="00253603" w:rsidRPr="00CF56BC" w:rsidRDefault="00253603" w:rsidP="00253603">
            <w:pPr>
              <w:numPr>
                <w:ilvl w:val="0"/>
                <w:numId w:val="29"/>
              </w:numPr>
              <w:spacing w:after="0" w:line="276" w:lineRule="auto"/>
              <w:rPr>
                <w:rFonts w:ascii="Barlow SK" w:hAnsi="Barlow SK"/>
                <w:sz w:val="20"/>
                <w:szCs w:val="20"/>
              </w:rPr>
            </w:pPr>
            <w:r w:rsidRPr="00CF56BC">
              <w:rPr>
                <w:rFonts w:ascii="Barlow SK" w:hAnsi="Barlow SK"/>
                <w:sz w:val="20"/>
                <w:szCs w:val="20"/>
              </w:rPr>
              <w:t xml:space="preserve">Na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geografskoj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karti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pokaži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kontinente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koji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su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najgušće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naseljeni</w:t>
            </w:r>
            <w:proofErr w:type="spellEnd"/>
            <w:r w:rsidRPr="00CF56BC">
              <w:rPr>
                <w:rFonts w:ascii="Barlow SK" w:hAnsi="Barlow SK"/>
                <w:sz w:val="20"/>
                <w:szCs w:val="20"/>
              </w:rPr>
              <w:t>.</w:t>
            </w:r>
          </w:p>
          <w:p w:rsidR="00253603" w:rsidRPr="00CF56BC" w:rsidRDefault="00253603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253603" w:rsidRPr="00CF56BC" w:rsidRDefault="00253603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F8019F" w:rsidRPr="00CF56BC" w:rsidRDefault="00F8019F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CF56BC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POVEZNICE S DIGITALNIM SADRŽAJIMA: </w:t>
            </w:r>
          </w:p>
          <w:p w:rsidR="00726897" w:rsidRPr="00CF56BC" w:rsidRDefault="00726897" w:rsidP="00726897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proofErr w:type="spellStart"/>
            <w:r w:rsidRPr="00CF56BC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YouTube</w:t>
            </w:r>
            <w:proofErr w:type="spellEnd"/>
            <w:r w:rsidRPr="00CF56BC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,</w:t>
            </w:r>
            <w:r w:rsidR="00253603" w:rsidRPr="00CF56BC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“Future </w:t>
            </w:r>
            <w:proofErr w:type="spellStart"/>
            <w:r w:rsidR="00253603" w:rsidRPr="00CF56BC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Population</w:t>
            </w:r>
            <w:proofErr w:type="spellEnd"/>
            <w:r w:rsidR="00253603" w:rsidRPr="00CF56BC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2100“</w:t>
            </w:r>
            <w:r w:rsidRPr="00CF56BC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: </w:t>
            </w:r>
          </w:p>
          <w:p w:rsidR="00F8019F" w:rsidRPr="00CF56BC" w:rsidRDefault="00253603" w:rsidP="00253603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12" w:history="1">
              <w:r w:rsidRPr="00CF56BC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https://www.youtube.com/watch?v=B70GiD6CqN0</w:t>
              </w:r>
            </w:hyperlink>
          </w:p>
          <w:p w:rsidR="00253603" w:rsidRPr="00CF56BC" w:rsidRDefault="00253603" w:rsidP="00253603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CF56BC">
              <w:rPr>
                <w:rFonts w:ascii="Barlow SK" w:hAnsi="Barlow SK" w:cs="Calibri"/>
                <w:sz w:val="20"/>
                <w:szCs w:val="20"/>
                <w:lang w:val="hr-HR"/>
              </w:rPr>
              <w:t>Državni zavod za statistiku:</w:t>
            </w:r>
          </w:p>
          <w:p w:rsidR="00253603" w:rsidRPr="00CF56BC" w:rsidRDefault="00253603" w:rsidP="00253603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13" w:history="1">
              <w:r w:rsidRPr="00CF56BC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www.dzs.hr</w:t>
              </w:r>
            </w:hyperlink>
          </w:p>
          <w:p w:rsidR="00253603" w:rsidRPr="00CF56BC" w:rsidRDefault="00253603" w:rsidP="00253603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r w:rsidRPr="00CF56BC">
              <w:rPr>
                <w:rFonts w:ascii="Barlow SK" w:hAnsi="Barlow SK"/>
                <w:sz w:val="20"/>
                <w:szCs w:val="20"/>
              </w:rPr>
              <w:t>UN-Statistic Database:</w:t>
            </w:r>
          </w:p>
          <w:p w:rsidR="00253603" w:rsidRPr="00CF56BC" w:rsidRDefault="00253603" w:rsidP="00253603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hyperlink r:id="rId14" w:history="1">
              <w:r w:rsidRPr="00CF56BC">
                <w:rPr>
                  <w:rStyle w:val="Hyperlink"/>
                  <w:rFonts w:ascii="Barlow SK" w:hAnsi="Barlow SK"/>
                  <w:sz w:val="20"/>
                  <w:szCs w:val="20"/>
                </w:rPr>
                <w:t>https://unstats.un.org/unsd/demographic-social/products/dyb/</w:t>
              </w:r>
            </w:hyperlink>
            <w:r w:rsidRPr="00CF56BC">
              <w:rPr>
                <w:rFonts w:ascii="Barlow SK" w:hAnsi="Barlow SK"/>
                <w:sz w:val="20"/>
                <w:szCs w:val="20"/>
              </w:rPr>
              <w:t xml:space="preserve"> </w:t>
            </w:r>
          </w:p>
          <w:p w:rsidR="00253603" w:rsidRPr="00CF56BC" w:rsidRDefault="00253603" w:rsidP="00253603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CF56BC">
              <w:rPr>
                <w:rFonts w:ascii="Barlow SK" w:hAnsi="Barlow SK"/>
                <w:sz w:val="20"/>
                <w:szCs w:val="20"/>
              </w:rPr>
              <w:t>Wordwall</w:t>
            </w:r>
            <w:proofErr w:type="spellEnd"/>
          </w:p>
          <w:p w:rsidR="00253603" w:rsidRPr="00CF56BC" w:rsidRDefault="00253603" w:rsidP="00253603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hyperlink r:id="rId15" w:history="1">
              <w:r w:rsidRPr="00CF56BC">
                <w:rPr>
                  <w:rStyle w:val="Hyperlink"/>
                  <w:rFonts w:ascii="Barlow SK" w:hAnsi="Barlow SK"/>
                  <w:sz w:val="20"/>
                  <w:szCs w:val="20"/>
                </w:rPr>
                <w:t>www.wordwall.net</w:t>
              </w:r>
            </w:hyperlink>
          </w:p>
          <w:p w:rsidR="00253603" w:rsidRPr="00CF56BC" w:rsidRDefault="00253603" w:rsidP="00253603">
            <w:pPr>
              <w:spacing w:after="0" w:line="276" w:lineRule="auto"/>
              <w:jc w:val="both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Default="000D18A5">
      <w:pPr>
        <w:rPr>
          <w:rFonts w:ascii="Barlow SK" w:hAnsi="Barlow SK"/>
          <w:sz w:val="20"/>
          <w:szCs w:val="20"/>
        </w:rPr>
      </w:pPr>
    </w:p>
    <w:p w:rsidR="00CF56BC" w:rsidRPr="006B11E1" w:rsidRDefault="00CF56BC" w:rsidP="00CF56BC">
      <w:pPr>
        <w:rPr>
          <w:rFonts w:ascii="Barlow SK" w:hAnsi="Barlow SK"/>
          <w:b/>
          <w:szCs w:val="20"/>
        </w:rPr>
      </w:pPr>
      <w:proofErr w:type="spellStart"/>
      <w:r w:rsidRPr="006B11E1">
        <w:rPr>
          <w:rFonts w:ascii="Barlow SK" w:hAnsi="Barlow SK"/>
          <w:b/>
          <w:szCs w:val="20"/>
        </w:rPr>
        <w:t>Bilješke</w:t>
      </w:r>
      <w:proofErr w:type="spellEnd"/>
    </w:p>
    <w:p w:rsidR="00CF56BC" w:rsidRPr="006B11E1" w:rsidRDefault="00CF56BC" w:rsidP="00CF56BC">
      <w:pPr>
        <w:rPr>
          <w:rFonts w:ascii="Barlow SK" w:hAnsi="Barlow SK"/>
          <w:b/>
          <w:szCs w:val="20"/>
        </w:rPr>
      </w:pP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F56BC" w:rsidRPr="006B11E1" w:rsidRDefault="00CF56BC" w:rsidP="00CF56B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CF56BC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197" w:rsidRDefault="00A41197" w:rsidP="000D18A5">
      <w:pPr>
        <w:spacing w:after="0" w:line="240" w:lineRule="auto"/>
      </w:pPr>
      <w:r>
        <w:separator/>
      </w:r>
    </w:p>
  </w:endnote>
  <w:endnote w:type="continuationSeparator" w:id="0">
    <w:p w:rsidR="00A41197" w:rsidRDefault="00A41197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197" w:rsidRDefault="00A41197" w:rsidP="000D18A5">
      <w:pPr>
        <w:spacing w:after="0" w:line="240" w:lineRule="auto"/>
      </w:pPr>
      <w:r>
        <w:separator/>
      </w:r>
    </w:p>
  </w:footnote>
  <w:footnote w:type="continuationSeparator" w:id="0">
    <w:p w:rsidR="00A41197" w:rsidRDefault="00A41197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505"/>
    <w:multiLevelType w:val="hybridMultilevel"/>
    <w:tmpl w:val="17928F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A26A9"/>
    <w:multiLevelType w:val="hybridMultilevel"/>
    <w:tmpl w:val="F56CF1AE"/>
    <w:lvl w:ilvl="0" w:tplc="ACB0736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1B4A"/>
    <w:multiLevelType w:val="hybridMultilevel"/>
    <w:tmpl w:val="2A5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F1717B"/>
    <w:multiLevelType w:val="hybridMultilevel"/>
    <w:tmpl w:val="B03C9934"/>
    <w:lvl w:ilvl="0" w:tplc="2E221E5C">
      <w:start w:val="1"/>
      <w:numFmt w:val="bullet"/>
      <w:lvlText w:val=""/>
      <w:lvlJc w:val="left"/>
      <w:pPr>
        <w:ind w:left="720" w:hanging="360"/>
      </w:pPr>
      <w:rPr>
        <w:rFonts w:ascii="Onyx" w:hAnsi="Ony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F1214"/>
    <w:multiLevelType w:val="hybridMultilevel"/>
    <w:tmpl w:val="5AB688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262C2"/>
    <w:multiLevelType w:val="hybridMultilevel"/>
    <w:tmpl w:val="543AD036"/>
    <w:lvl w:ilvl="0" w:tplc="2E34E4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B0011"/>
    <w:multiLevelType w:val="hybridMultilevel"/>
    <w:tmpl w:val="1FA8B210"/>
    <w:lvl w:ilvl="0" w:tplc="ACF0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536E0"/>
    <w:multiLevelType w:val="hybridMultilevel"/>
    <w:tmpl w:val="BA90B9DC"/>
    <w:lvl w:ilvl="0" w:tplc="7DF80C5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817268"/>
    <w:multiLevelType w:val="hybridMultilevel"/>
    <w:tmpl w:val="7C60EF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C049C2"/>
    <w:multiLevelType w:val="hybridMultilevel"/>
    <w:tmpl w:val="76728FB4"/>
    <w:lvl w:ilvl="0" w:tplc="CC300CE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A2C2C"/>
    <w:multiLevelType w:val="hybridMultilevel"/>
    <w:tmpl w:val="CAE8D858"/>
    <w:lvl w:ilvl="0" w:tplc="BD2CBA7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94493"/>
    <w:multiLevelType w:val="hybridMultilevel"/>
    <w:tmpl w:val="8708AAF6"/>
    <w:lvl w:ilvl="0" w:tplc="BA9CA9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5E2C31"/>
    <w:multiLevelType w:val="hybridMultilevel"/>
    <w:tmpl w:val="69EC10A0"/>
    <w:lvl w:ilvl="0" w:tplc="D9341A96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4A35B4"/>
    <w:multiLevelType w:val="hybridMultilevel"/>
    <w:tmpl w:val="0DBC2D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C3256"/>
    <w:multiLevelType w:val="hybridMultilevel"/>
    <w:tmpl w:val="42F4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"/>
  </w:num>
  <w:num w:numId="4">
    <w:abstractNumId w:val="11"/>
  </w:num>
  <w:num w:numId="5">
    <w:abstractNumId w:val="5"/>
  </w:num>
  <w:num w:numId="6">
    <w:abstractNumId w:val="13"/>
  </w:num>
  <w:num w:numId="7">
    <w:abstractNumId w:val="14"/>
  </w:num>
  <w:num w:numId="8">
    <w:abstractNumId w:val="12"/>
  </w:num>
  <w:num w:numId="9">
    <w:abstractNumId w:val="22"/>
  </w:num>
  <w:num w:numId="10">
    <w:abstractNumId w:val="4"/>
  </w:num>
  <w:num w:numId="11">
    <w:abstractNumId w:val="25"/>
  </w:num>
  <w:num w:numId="12">
    <w:abstractNumId w:val="16"/>
  </w:num>
  <w:num w:numId="13">
    <w:abstractNumId w:val="26"/>
  </w:num>
  <w:num w:numId="14">
    <w:abstractNumId w:val="15"/>
  </w:num>
  <w:num w:numId="15">
    <w:abstractNumId w:val="0"/>
  </w:num>
  <w:num w:numId="16">
    <w:abstractNumId w:val="18"/>
  </w:num>
  <w:num w:numId="17">
    <w:abstractNumId w:val="21"/>
  </w:num>
  <w:num w:numId="18">
    <w:abstractNumId w:val="6"/>
  </w:num>
  <w:num w:numId="19">
    <w:abstractNumId w:val="3"/>
  </w:num>
  <w:num w:numId="20">
    <w:abstractNumId w:val="8"/>
  </w:num>
  <w:num w:numId="21">
    <w:abstractNumId w:val="7"/>
  </w:num>
  <w:num w:numId="22">
    <w:abstractNumId w:val="27"/>
  </w:num>
  <w:num w:numId="23">
    <w:abstractNumId w:val="23"/>
  </w:num>
  <w:num w:numId="24">
    <w:abstractNumId w:val="24"/>
  </w:num>
  <w:num w:numId="25">
    <w:abstractNumId w:val="28"/>
  </w:num>
  <w:num w:numId="26">
    <w:abstractNumId w:val="19"/>
  </w:num>
  <w:num w:numId="27">
    <w:abstractNumId w:val="2"/>
  </w:num>
  <w:num w:numId="28">
    <w:abstractNumId w:val="10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5D78"/>
    <w:rsid w:val="00007638"/>
    <w:rsid w:val="0001619E"/>
    <w:rsid w:val="00017477"/>
    <w:rsid w:val="00027107"/>
    <w:rsid w:val="00040C0D"/>
    <w:rsid w:val="000A0524"/>
    <w:rsid w:val="000D18A5"/>
    <w:rsid w:val="001C5BF0"/>
    <w:rsid w:val="0020794B"/>
    <w:rsid w:val="00253603"/>
    <w:rsid w:val="002635A5"/>
    <w:rsid w:val="00277D39"/>
    <w:rsid w:val="00287EDE"/>
    <w:rsid w:val="002C59C7"/>
    <w:rsid w:val="002C7897"/>
    <w:rsid w:val="002D69F2"/>
    <w:rsid w:val="002E3227"/>
    <w:rsid w:val="002F48BF"/>
    <w:rsid w:val="003202F3"/>
    <w:rsid w:val="0039128D"/>
    <w:rsid w:val="00391EB8"/>
    <w:rsid w:val="00393AE3"/>
    <w:rsid w:val="00403D59"/>
    <w:rsid w:val="00405CDA"/>
    <w:rsid w:val="00427300"/>
    <w:rsid w:val="00481EDF"/>
    <w:rsid w:val="004B56D8"/>
    <w:rsid w:val="004C6105"/>
    <w:rsid w:val="004D4F76"/>
    <w:rsid w:val="004F62FC"/>
    <w:rsid w:val="00521EC8"/>
    <w:rsid w:val="00527A39"/>
    <w:rsid w:val="00584294"/>
    <w:rsid w:val="00591FB5"/>
    <w:rsid w:val="005E0EFC"/>
    <w:rsid w:val="006423E9"/>
    <w:rsid w:val="00663886"/>
    <w:rsid w:val="00700976"/>
    <w:rsid w:val="00711505"/>
    <w:rsid w:val="00726897"/>
    <w:rsid w:val="00737BD9"/>
    <w:rsid w:val="007D5996"/>
    <w:rsid w:val="00812B4D"/>
    <w:rsid w:val="00840585"/>
    <w:rsid w:val="00843FBE"/>
    <w:rsid w:val="00856F5B"/>
    <w:rsid w:val="0089661E"/>
    <w:rsid w:val="008B2877"/>
    <w:rsid w:val="009156EF"/>
    <w:rsid w:val="00941D6A"/>
    <w:rsid w:val="00951CE8"/>
    <w:rsid w:val="009743B8"/>
    <w:rsid w:val="009C08BE"/>
    <w:rsid w:val="00A41197"/>
    <w:rsid w:val="00A42742"/>
    <w:rsid w:val="00A763A1"/>
    <w:rsid w:val="00A91329"/>
    <w:rsid w:val="00AC13BB"/>
    <w:rsid w:val="00AE1155"/>
    <w:rsid w:val="00B07C85"/>
    <w:rsid w:val="00B43405"/>
    <w:rsid w:val="00B702F4"/>
    <w:rsid w:val="00B7334D"/>
    <w:rsid w:val="00C1664C"/>
    <w:rsid w:val="00C37336"/>
    <w:rsid w:val="00CA22A3"/>
    <w:rsid w:val="00CA33BC"/>
    <w:rsid w:val="00CB2F25"/>
    <w:rsid w:val="00CC0DC8"/>
    <w:rsid w:val="00CC1914"/>
    <w:rsid w:val="00CC7CB8"/>
    <w:rsid w:val="00CF56BC"/>
    <w:rsid w:val="00D614A4"/>
    <w:rsid w:val="00D823F8"/>
    <w:rsid w:val="00DB3378"/>
    <w:rsid w:val="00DE414C"/>
    <w:rsid w:val="00DF0B3E"/>
    <w:rsid w:val="00E174B3"/>
    <w:rsid w:val="00E83CF8"/>
    <w:rsid w:val="00E85B2C"/>
    <w:rsid w:val="00E87A53"/>
    <w:rsid w:val="00F0766F"/>
    <w:rsid w:val="00F23640"/>
    <w:rsid w:val="00F25143"/>
    <w:rsid w:val="00F31151"/>
    <w:rsid w:val="00F465D4"/>
    <w:rsid w:val="00F73189"/>
    <w:rsid w:val="00F8019F"/>
    <w:rsid w:val="00F8323C"/>
    <w:rsid w:val="00FA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t-8">
    <w:name w:val="t-8"/>
    <w:basedOn w:val="Normal"/>
    <w:rsid w:val="00F2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rijeenospominjanje">
    <w:name w:val="Neriješeno spominjanje"/>
    <w:uiPriority w:val="99"/>
    <w:semiHidden/>
    <w:unhideWhenUsed/>
    <w:rsid w:val="007D59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70GiD6CqN0" TargetMode="External"/><Relationship Id="rId13" Type="http://schemas.openxmlformats.org/officeDocument/2006/relationships/hyperlink" Target="http://www.dz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B70GiD6CqN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pl1d-vcdn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ordwall.net" TargetMode="External"/><Relationship Id="rId10" Type="http://schemas.openxmlformats.org/officeDocument/2006/relationships/hyperlink" Target="http://www.dzs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stats.un.org/unsd/demographic-social/products/vitstats/index.cshtml" TargetMode="External"/><Relationship Id="rId14" Type="http://schemas.openxmlformats.org/officeDocument/2006/relationships/hyperlink" Target="https://unstats.un.org/unsd/demographic-social/products/dy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B5A2F-A8BB-4C68-AF05-CB16A08A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Links>
    <vt:vector size="48" baseType="variant">
      <vt:variant>
        <vt:i4>5308492</vt:i4>
      </vt:variant>
      <vt:variant>
        <vt:i4>21</vt:i4>
      </vt:variant>
      <vt:variant>
        <vt:i4>0</vt:i4>
      </vt:variant>
      <vt:variant>
        <vt:i4>5</vt:i4>
      </vt:variant>
      <vt:variant>
        <vt:lpwstr>http://www.wordwall.net/</vt:lpwstr>
      </vt:variant>
      <vt:variant>
        <vt:lpwstr/>
      </vt:variant>
      <vt:variant>
        <vt:i4>6225922</vt:i4>
      </vt:variant>
      <vt:variant>
        <vt:i4>18</vt:i4>
      </vt:variant>
      <vt:variant>
        <vt:i4>0</vt:i4>
      </vt:variant>
      <vt:variant>
        <vt:i4>5</vt:i4>
      </vt:variant>
      <vt:variant>
        <vt:lpwstr>https://unstats.un.org/unsd/demographic-social/products/dyb/</vt:lpwstr>
      </vt:variant>
      <vt:variant>
        <vt:lpwstr/>
      </vt:variant>
      <vt:variant>
        <vt:i4>8061046</vt:i4>
      </vt:variant>
      <vt:variant>
        <vt:i4>15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6684723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https://www.youtube.com/watch?v=B70GiD6CqN0</vt:lpwstr>
      </vt:variant>
      <vt:variant>
        <vt:lpwstr/>
      </vt:variant>
      <vt:variant>
        <vt:i4>3145774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https://www.youtube.com/watch?v=pl1d-vcdnUk</vt:lpwstr>
      </vt:variant>
      <vt:variant>
        <vt:lpwstr/>
      </vt:variant>
      <vt:variant>
        <vt:i4>8061046</vt:i4>
      </vt:variant>
      <vt:variant>
        <vt:i4>6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1179659</vt:i4>
      </vt:variant>
      <vt:variant>
        <vt:i4>3</vt:i4>
      </vt:variant>
      <vt:variant>
        <vt:i4>0</vt:i4>
      </vt:variant>
      <vt:variant>
        <vt:i4>5</vt:i4>
      </vt:variant>
      <vt:variant>
        <vt:lpwstr>https://unstats.un.org/unsd/demographic-social/products/vitstats/index.cshtml</vt:lpwstr>
      </vt:variant>
      <vt:variant>
        <vt:lpwstr/>
      </vt:variant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https://www.youtube.com/watch?v=B70GiD6CqN0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2020-07-25T19:14:00Z</dcterms:created>
  <dcterms:modified xsi:type="dcterms:W3CDTF">2020-07-25T19:14:00Z</dcterms:modified>
</cp:coreProperties>
</file>